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7" w:rsidRDefault="00F23997" w:rsidP="00F23997">
      <w:pPr>
        <w:rPr>
          <w:rFonts w:ascii="Tahoma" w:hAnsi="Tahoma" w:cs="Tahoma"/>
          <w:sz w:val="28"/>
          <w:szCs w:val="28"/>
        </w:rPr>
      </w:pPr>
      <w:r>
        <w:rPr>
          <w:rFonts w:ascii="Tahoma" w:hAnsi="Tahoma" w:cs="Tahoma"/>
          <w:sz w:val="28"/>
          <w:szCs w:val="28"/>
        </w:rPr>
        <w:t>A big thank you to the club for the invitation to judge your Championship Show.</w:t>
      </w:r>
    </w:p>
    <w:p w:rsidR="00F23997" w:rsidRDefault="00F23997" w:rsidP="00F23997">
      <w:pPr>
        <w:rPr>
          <w:rFonts w:ascii="Tahoma" w:hAnsi="Tahoma" w:cs="Tahoma"/>
          <w:sz w:val="28"/>
          <w:szCs w:val="28"/>
        </w:rPr>
      </w:pPr>
      <w:r>
        <w:rPr>
          <w:rFonts w:ascii="Tahoma" w:hAnsi="Tahoma" w:cs="Tahoma"/>
          <w:sz w:val="28"/>
          <w:szCs w:val="28"/>
        </w:rPr>
        <w:t>The weather gods were kind with beautiful weather although the sun had an impact, a wonderful entry and relaxing evening made my weekend in Perth so enjoyable. To the lovely chauffeur ladies thank you, you made me feel so comfortable and welcome.</w:t>
      </w:r>
    </w:p>
    <w:p w:rsidR="00F23997" w:rsidRDefault="00F23997" w:rsidP="00F23997">
      <w:pPr>
        <w:rPr>
          <w:rFonts w:ascii="Tahoma" w:hAnsi="Tahoma" w:cs="Tahoma"/>
          <w:sz w:val="28"/>
          <w:szCs w:val="28"/>
        </w:rPr>
      </w:pPr>
      <w:r>
        <w:rPr>
          <w:rFonts w:ascii="Tahoma" w:hAnsi="Tahoma" w:cs="Tahoma"/>
          <w:sz w:val="28"/>
          <w:szCs w:val="28"/>
        </w:rPr>
        <w:t>To the exhibitors thank you for a wonderful entry. All dogs were shown in beautiful condition and well presented.</w:t>
      </w:r>
    </w:p>
    <w:p w:rsidR="00F23997" w:rsidRDefault="00F23997" w:rsidP="00F23997">
      <w:pPr>
        <w:rPr>
          <w:rFonts w:ascii="Tahoma" w:hAnsi="Tahoma" w:cs="Tahoma"/>
          <w:sz w:val="28"/>
          <w:szCs w:val="28"/>
        </w:rPr>
      </w:pPr>
      <w:r>
        <w:rPr>
          <w:rFonts w:ascii="Tahoma" w:hAnsi="Tahoma" w:cs="Tahoma"/>
          <w:sz w:val="28"/>
          <w:szCs w:val="28"/>
        </w:rPr>
        <w:t>Judging is a personnel opinion of the representation of the standard on the day</w:t>
      </w:r>
      <w:r w:rsidR="00022D86">
        <w:rPr>
          <w:rFonts w:ascii="Tahoma" w:hAnsi="Tahoma" w:cs="Tahoma"/>
          <w:sz w:val="28"/>
          <w:szCs w:val="28"/>
        </w:rPr>
        <w:t>, it is one judges opinion I thank you for accepting my decisions.</w:t>
      </w:r>
    </w:p>
    <w:p w:rsidR="00022D86" w:rsidRDefault="00022D86" w:rsidP="00F23997">
      <w:pPr>
        <w:rPr>
          <w:rFonts w:ascii="Tahoma" w:hAnsi="Tahoma" w:cs="Tahoma"/>
          <w:sz w:val="28"/>
          <w:szCs w:val="28"/>
        </w:rPr>
      </w:pPr>
      <w:r>
        <w:rPr>
          <w:rFonts w:ascii="Tahoma" w:hAnsi="Tahoma" w:cs="Tahoma"/>
          <w:sz w:val="28"/>
          <w:szCs w:val="28"/>
        </w:rPr>
        <w:t>I am not a head hunter so not as critical as some. The Sheltie is a working dog and should be able to move so good angulation and movement are vital in a working dog.</w:t>
      </w:r>
    </w:p>
    <w:p w:rsidR="00022D86" w:rsidRDefault="00022D86" w:rsidP="00F23997">
      <w:pPr>
        <w:rPr>
          <w:rFonts w:ascii="Tahoma" w:hAnsi="Tahoma" w:cs="Tahoma"/>
          <w:sz w:val="28"/>
          <w:szCs w:val="28"/>
        </w:rPr>
      </w:pPr>
      <w:r>
        <w:rPr>
          <w:rFonts w:ascii="Tahoma" w:hAnsi="Tahoma" w:cs="Tahoma"/>
          <w:sz w:val="28"/>
          <w:szCs w:val="28"/>
        </w:rPr>
        <w:t>My Challenge / Reserve winners were of lovely breed type. The bitches were overall stronger. Two quality</w:t>
      </w:r>
      <w:r w:rsidR="00E62C59">
        <w:rPr>
          <w:rFonts w:ascii="Tahoma" w:hAnsi="Tahoma" w:cs="Tahoma"/>
          <w:sz w:val="28"/>
          <w:szCs w:val="28"/>
        </w:rPr>
        <w:t xml:space="preserve"> bitches - </w:t>
      </w:r>
      <w:r>
        <w:rPr>
          <w:rFonts w:ascii="Tahoma" w:hAnsi="Tahoma" w:cs="Tahoma"/>
          <w:sz w:val="28"/>
          <w:szCs w:val="28"/>
        </w:rPr>
        <w:t xml:space="preserve"> Good head planes earset and eye. Well angulated front and rear covering the ground with minimum effort. The Best In Show winner having slightly more reach than Runner Up.</w:t>
      </w:r>
    </w:p>
    <w:p w:rsidR="00E62C59" w:rsidRDefault="00E62C59" w:rsidP="00F23997">
      <w:pPr>
        <w:rPr>
          <w:rFonts w:ascii="Tahoma" w:hAnsi="Tahoma" w:cs="Tahoma"/>
          <w:sz w:val="28"/>
          <w:szCs w:val="28"/>
        </w:rPr>
      </w:pPr>
      <w:r>
        <w:rPr>
          <w:rFonts w:ascii="Tahoma" w:hAnsi="Tahoma" w:cs="Tahoma"/>
          <w:sz w:val="28"/>
          <w:szCs w:val="28"/>
        </w:rPr>
        <w:t>Both Minor Puppies were of lovely breed type covered the ground with minimum effort. Showing a promising future.</w:t>
      </w:r>
    </w:p>
    <w:p w:rsidR="00E62C59" w:rsidRDefault="00E62C59" w:rsidP="00F23997">
      <w:pPr>
        <w:rPr>
          <w:rFonts w:ascii="Tahoma" w:hAnsi="Tahoma" w:cs="Tahoma"/>
          <w:sz w:val="28"/>
          <w:szCs w:val="28"/>
        </w:rPr>
      </w:pPr>
      <w:r>
        <w:rPr>
          <w:rFonts w:ascii="Tahoma" w:hAnsi="Tahoma" w:cs="Tahoma"/>
          <w:sz w:val="28"/>
          <w:szCs w:val="28"/>
        </w:rPr>
        <w:t>Overall I did find some two piece heads, muzzles could be more moulded, shortness in bodies, size was in proportion to the ideal. Front angulation is lacking in general. There maybe length of shoulder but not the angulation, the upper arm is definitely not of approx. length nor the angulation.</w:t>
      </w:r>
    </w:p>
    <w:p w:rsidR="00E62C59" w:rsidRPr="00F23997" w:rsidRDefault="00E62C59" w:rsidP="00F23997">
      <w:pPr>
        <w:rPr>
          <w:rFonts w:ascii="Tahoma" w:hAnsi="Tahoma" w:cs="Tahoma"/>
          <w:sz w:val="28"/>
          <w:szCs w:val="28"/>
        </w:rPr>
      </w:pPr>
      <w:r>
        <w:rPr>
          <w:rFonts w:ascii="Tahoma" w:hAnsi="Tahoma" w:cs="Tahoma"/>
          <w:sz w:val="28"/>
          <w:szCs w:val="28"/>
        </w:rPr>
        <w:t>As I said this is just one opinion whether you agree or disagree we all should strive to keep improving and maintai</w:t>
      </w:r>
      <w:r w:rsidR="00834E0B">
        <w:rPr>
          <w:rFonts w:ascii="Tahoma" w:hAnsi="Tahoma" w:cs="Tahoma"/>
          <w:sz w:val="28"/>
          <w:szCs w:val="28"/>
        </w:rPr>
        <w:t>ning the requirements of our Breed Standard</w:t>
      </w:r>
    </w:p>
    <w:sectPr w:rsidR="00E62C59" w:rsidRPr="00F23997" w:rsidSect="00E02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997"/>
    <w:rsid w:val="00022D86"/>
    <w:rsid w:val="00042A80"/>
    <w:rsid w:val="003A5EF2"/>
    <w:rsid w:val="004D709B"/>
    <w:rsid w:val="00734AF3"/>
    <w:rsid w:val="00834E0B"/>
    <w:rsid w:val="00E02C35"/>
    <w:rsid w:val="00E62C59"/>
    <w:rsid w:val="00F239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JENNER</dc:creator>
  <cp:lastModifiedBy>debra</cp:lastModifiedBy>
  <cp:revision>2</cp:revision>
  <cp:lastPrinted>2023-09-05T05:12:00Z</cp:lastPrinted>
  <dcterms:created xsi:type="dcterms:W3CDTF">2023-10-07T11:49:00Z</dcterms:created>
  <dcterms:modified xsi:type="dcterms:W3CDTF">2023-10-07T11:49:00Z</dcterms:modified>
</cp:coreProperties>
</file>